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 на замещение вакантных должностей</w:t>
      </w:r>
      <w:r w:rsidR="006B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Приамурское межрегиональное управление Росприроднадзора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должностей,</w:t>
      </w:r>
      <w:r w:rsid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sz w:val="28"/>
          <w:szCs w:val="28"/>
        </w:rPr>
        <w:t xml:space="preserve">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906A09">
        <w:rPr>
          <w:rFonts w:ascii="Times New Roman" w:hAnsi="Times New Roman" w:cs="Times New Roman"/>
          <w:b/>
          <w:sz w:val="28"/>
          <w:szCs w:val="28"/>
        </w:rPr>
        <w:t>18, 19 января 2022</w:t>
      </w:r>
      <w:r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5BB8" w:rsidRPr="00C36D7C" w:rsidRDefault="00355BB8" w:rsidP="006B4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0D4123" w:rsidRDefault="00355BB8" w:rsidP="00906A09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123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 </w:t>
      </w:r>
      <w:r w:rsidR="006B4117" w:rsidRPr="000D4123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r w:rsidRPr="000D4123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0D4123" w:rsidRPr="000D4123" w:rsidRDefault="000D4123" w:rsidP="000D41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3722"/>
        <w:gridCol w:w="2981"/>
      </w:tblGrid>
      <w:tr w:rsidR="00906A09" w:rsidRPr="00906A09" w:rsidTr="00906A09">
        <w:trPr>
          <w:trHeight w:val="36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09" w:rsidRPr="00906A09" w:rsidRDefault="00906A09" w:rsidP="00906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09" w:rsidRPr="00906A09" w:rsidRDefault="00906A09" w:rsidP="00906A0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09" w:rsidRPr="00906A09" w:rsidRDefault="00906A09" w:rsidP="00906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 xml:space="preserve">Ф.И.О. кандидата </w:t>
            </w:r>
          </w:p>
        </w:tc>
      </w:tr>
      <w:tr w:rsidR="00906A09" w:rsidRPr="00906A09" w:rsidTr="00906A09">
        <w:trPr>
          <w:trHeight w:val="43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09" w:rsidRPr="00906A09" w:rsidRDefault="00906A09" w:rsidP="00906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09" w:rsidRPr="00906A09" w:rsidRDefault="00906A09" w:rsidP="00906A0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Трофимов Алексей Владимирович</w:t>
            </w:r>
          </w:p>
        </w:tc>
      </w:tr>
      <w:tr w:rsidR="00906A09" w:rsidRPr="00906A09" w:rsidTr="00906A09">
        <w:trPr>
          <w:trHeight w:val="53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A09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906A09">
              <w:rPr>
                <w:rFonts w:ascii="Times New Roman" w:hAnsi="Times New Roman"/>
                <w:sz w:val="28"/>
                <w:szCs w:val="28"/>
              </w:rPr>
              <w:t xml:space="preserve"> Александра Юрьевна</w:t>
            </w:r>
          </w:p>
        </w:tc>
      </w:tr>
      <w:tr w:rsidR="00906A09" w:rsidRPr="00906A09" w:rsidTr="00906A09">
        <w:trPr>
          <w:trHeight w:val="72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A09" w:rsidRPr="00906A09" w:rsidRDefault="00906A09" w:rsidP="00906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Отдел кадрового обеспечения, профилактики коррупционных правонарушений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A09" w:rsidRPr="00906A09" w:rsidRDefault="00906A09" w:rsidP="00906A0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Теплякова Ирина Михайловна</w:t>
            </w:r>
          </w:p>
        </w:tc>
      </w:tr>
      <w:tr w:rsidR="00906A09" w:rsidRPr="00906A09" w:rsidTr="00906A09">
        <w:trPr>
          <w:trHeight w:val="613"/>
        </w:trPr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Алиева Ксения Юрьевна</w:t>
            </w:r>
          </w:p>
        </w:tc>
      </w:tr>
      <w:tr w:rsidR="00906A09" w:rsidRPr="00906A09" w:rsidTr="00906A09">
        <w:trPr>
          <w:trHeight w:val="613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Новикова Валерия Николаевна</w:t>
            </w:r>
          </w:p>
        </w:tc>
      </w:tr>
      <w:tr w:rsidR="00906A09" w:rsidRPr="00906A09" w:rsidTr="00906A09">
        <w:trPr>
          <w:trHeight w:val="613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Межрегиональный отдел информационно-аналитического обеспечения и делопроизводства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A09">
              <w:rPr>
                <w:rFonts w:ascii="Times New Roman" w:hAnsi="Times New Roman"/>
                <w:sz w:val="28"/>
                <w:szCs w:val="28"/>
              </w:rPr>
              <w:t>Сухин</w:t>
            </w:r>
            <w:proofErr w:type="spellEnd"/>
            <w:r w:rsidRPr="00906A09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906A09" w:rsidRPr="00906A09" w:rsidTr="00906A09">
        <w:trPr>
          <w:trHeight w:val="613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A09">
              <w:rPr>
                <w:rFonts w:ascii="Times New Roman" w:hAnsi="Times New Roman"/>
                <w:sz w:val="28"/>
                <w:szCs w:val="28"/>
              </w:rPr>
              <w:t>Кинзерская</w:t>
            </w:r>
            <w:proofErr w:type="spellEnd"/>
            <w:r w:rsidRPr="00906A09">
              <w:rPr>
                <w:rFonts w:ascii="Times New Roman" w:hAnsi="Times New Roman"/>
                <w:sz w:val="28"/>
                <w:szCs w:val="28"/>
              </w:rPr>
              <w:t xml:space="preserve"> Ксения Николаевна</w:t>
            </w:r>
          </w:p>
        </w:tc>
      </w:tr>
      <w:tr w:rsidR="00906A09" w:rsidRPr="00906A09" w:rsidTr="00906A09">
        <w:trPr>
          <w:trHeight w:val="581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09" w:rsidRPr="00906A09" w:rsidRDefault="00906A09" w:rsidP="00906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надзора в области использования и охраны водных объектов и земельного надзора 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09" w:rsidRPr="00906A09" w:rsidRDefault="00906A09" w:rsidP="00906A0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A09">
              <w:rPr>
                <w:rFonts w:ascii="Times New Roman" w:hAnsi="Times New Roman"/>
                <w:sz w:val="28"/>
                <w:szCs w:val="28"/>
              </w:rPr>
              <w:t>Дугаржапова</w:t>
            </w:r>
            <w:proofErr w:type="spellEnd"/>
            <w:r w:rsidRPr="00906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6A09">
              <w:rPr>
                <w:rFonts w:ascii="Times New Roman" w:hAnsi="Times New Roman"/>
                <w:sz w:val="28"/>
                <w:szCs w:val="28"/>
              </w:rPr>
              <w:t>Дашима</w:t>
            </w:r>
            <w:proofErr w:type="spellEnd"/>
            <w:r w:rsidRPr="00906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6A09">
              <w:rPr>
                <w:rFonts w:ascii="Times New Roman" w:hAnsi="Times New Roman"/>
                <w:sz w:val="28"/>
                <w:szCs w:val="28"/>
              </w:rPr>
              <w:t>Дашинимаевна</w:t>
            </w:r>
            <w:proofErr w:type="spellEnd"/>
          </w:p>
        </w:tc>
      </w:tr>
      <w:tr w:rsidR="00906A09" w:rsidRPr="00906A09" w:rsidTr="00906A09">
        <w:trPr>
          <w:trHeight w:val="1252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A09">
              <w:rPr>
                <w:rFonts w:ascii="Times New Roman" w:hAnsi="Times New Roman"/>
                <w:sz w:val="28"/>
                <w:szCs w:val="28"/>
              </w:rPr>
              <w:t>Кинзерская</w:t>
            </w:r>
            <w:proofErr w:type="spellEnd"/>
            <w:r w:rsidRPr="00906A09">
              <w:rPr>
                <w:rFonts w:ascii="Times New Roman" w:hAnsi="Times New Roman"/>
                <w:sz w:val="28"/>
                <w:szCs w:val="28"/>
              </w:rPr>
              <w:t xml:space="preserve"> Ксения Николаевна</w:t>
            </w:r>
          </w:p>
        </w:tc>
      </w:tr>
      <w:tr w:rsidR="00906A09" w:rsidRPr="00906A09" w:rsidTr="00906A09">
        <w:trPr>
          <w:trHeight w:val="70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Отдел государственного надзора в области использования и охраны водных объектов и земельного надзора по Амурской области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A09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A09">
              <w:rPr>
                <w:rFonts w:ascii="Times New Roman" w:hAnsi="Times New Roman"/>
                <w:sz w:val="28"/>
                <w:szCs w:val="28"/>
              </w:rPr>
              <w:t>Жулич</w:t>
            </w:r>
            <w:proofErr w:type="spellEnd"/>
            <w:r w:rsidRPr="00906A09"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906A09" w:rsidRPr="00906A09" w:rsidTr="00906A09">
        <w:trPr>
          <w:trHeight w:val="1252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09" w:rsidRPr="00906A09" w:rsidRDefault="00906A09" w:rsidP="00906A0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6A09">
              <w:rPr>
                <w:rFonts w:ascii="Times New Roman" w:hAnsi="Times New Roman"/>
                <w:sz w:val="28"/>
                <w:szCs w:val="28"/>
              </w:rPr>
              <w:t>Диких</w:t>
            </w:r>
            <w:proofErr w:type="gramEnd"/>
            <w:r w:rsidRPr="00906A09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</w:tr>
    </w:tbl>
    <w:p w:rsidR="006B4117" w:rsidRPr="006B4117" w:rsidRDefault="006B4117" w:rsidP="007E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B8" w:rsidRPr="00C36D7C" w:rsidRDefault="007E79DB" w:rsidP="006B41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 w:rsidR="00906A09">
        <w:rPr>
          <w:rFonts w:ascii="Times New Roman" w:hAnsi="Times New Roman" w:cs="Times New Roman"/>
          <w:b/>
          <w:sz w:val="28"/>
          <w:szCs w:val="28"/>
        </w:rPr>
        <w:t>18, 19 января 2022</w:t>
      </w:r>
      <w:r w:rsidR="00355BB8"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второго этапа (тестирование)  конкурса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6B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января</w:t>
      </w:r>
      <w:r w:rsidR="006B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Герасимова д. 31, кабинет № 209 в 1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 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второго этапа (собеседование)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назначена </w:t>
      </w:r>
      <w:r w:rsidRPr="00D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января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Льва То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лстого д. 8, кабинет №  234 в 10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bookmarkStart w:id="0" w:name="_GoBack"/>
      <w:bookmarkEnd w:id="0"/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2020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C36D7C" w:rsidRDefault="00355BB8" w:rsidP="00EB1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6D7C">
        <w:rPr>
          <w:rFonts w:ascii="Times New Roman" w:hAnsi="Times New Roman" w:cs="Times New Roman"/>
          <w:sz w:val="28"/>
          <w:szCs w:val="28"/>
        </w:rPr>
        <w:t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на замещение вакантной должности государственной гражданской службы на 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прохождение тестирования считается успешным при количестве правильных ответов не менее 70%.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"Тесты для самопроверки" в федеральной государственной информационной системе "Федеральный портал государственной службы и управленческих кадров" (</w:t>
      </w:r>
      <w:hyperlink r:id="rId6" w:history="1"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6D7C">
        <w:rPr>
          <w:rFonts w:ascii="Times New Roman" w:hAnsi="Times New Roman" w:cs="Times New Roman"/>
          <w:sz w:val="28"/>
          <w:szCs w:val="28"/>
        </w:rPr>
        <w:t>)</w:t>
      </w:r>
    </w:p>
    <w:p w:rsidR="00A04FA5" w:rsidRDefault="00A04FA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менее 2х кандидатов признать несостоявшимся конкурс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федеральной государственной гражданской службы</w:t>
      </w: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старшего специалиста 1 разряда межрегионального отдела бухгалтерского, финансового и административно-хозяйственного обеспечения;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межрегионального отдела правового обеспечения (г. Биробиджан);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консультанта межрегионального отдела информационно-аналитического обеспечения и делопроизводства (г. Благовещенск);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начальника межрегионального отдела администрирования платежей;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межрегионального отдела администрирования платежей;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отдела государственного геологического надзора;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государственного геологического надзора;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геологического надзора;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специалиста-эксперта отдела государственного экологического надзора;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главного специалиста-эксперта отдела государственного надзора в области использования и охраны водных объектов и земельного надзора;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старшего специалиста 3 разряда межрегионального отдела государственного надзора за особо охраняемыми природными территориями и в сфере охоты;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государственной экологической экспертизы и разрешительной деятельности;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начальника отдела разрешительной деятельности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разрешительной деятельности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разрешительной деятельности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консультанта отдела государственного экологического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экологического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экологического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 (г. Тында);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 (п. Экимчан);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отдела государственного геологического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геологического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геологического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геологического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старшего специалиста 1 разряда отдела государственного геологического надзора по Амурской области.</w:t>
      </w:r>
    </w:p>
    <w:p w:rsidR="007E79DB" w:rsidRDefault="007E79DB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09" w:rsidRDefault="00906A09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09" w:rsidRPr="00C36D7C" w:rsidRDefault="00906A09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906A09" w:rsidRDefault="00355BB8" w:rsidP="0090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32-83-78</w:t>
      </w:r>
    </w:p>
    <w:p w:rsidR="000D4123" w:rsidRDefault="000D4123"/>
    <w:sectPr w:rsidR="000D4123" w:rsidSect="007E79DB">
      <w:pgSz w:w="11906" w:h="16838" w:code="9"/>
      <w:pgMar w:top="993" w:right="851" w:bottom="127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6B2E"/>
    <w:multiLevelType w:val="hybridMultilevel"/>
    <w:tmpl w:val="4E8242EC"/>
    <w:lvl w:ilvl="0" w:tplc="24FA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0D4123"/>
    <w:rsid w:val="000E48CB"/>
    <w:rsid w:val="00235C59"/>
    <w:rsid w:val="00355BB8"/>
    <w:rsid w:val="00671582"/>
    <w:rsid w:val="006B4117"/>
    <w:rsid w:val="00740EEE"/>
    <w:rsid w:val="007D64D5"/>
    <w:rsid w:val="007E79DB"/>
    <w:rsid w:val="00906A09"/>
    <w:rsid w:val="00A04FA5"/>
    <w:rsid w:val="00BC5679"/>
    <w:rsid w:val="00BD3C65"/>
    <w:rsid w:val="00C82461"/>
    <w:rsid w:val="00CA4D4A"/>
    <w:rsid w:val="00EB17F5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depo</cp:lastModifiedBy>
  <cp:revision>11</cp:revision>
  <dcterms:created xsi:type="dcterms:W3CDTF">2020-11-17T23:12:00Z</dcterms:created>
  <dcterms:modified xsi:type="dcterms:W3CDTF">2021-12-28T03:22:00Z</dcterms:modified>
</cp:coreProperties>
</file>